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925A5" w14:textId="77777777" w:rsidR="00203033" w:rsidRDefault="00203033" w:rsidP="00203033">
      <w:pPr>
        <w:framePr w:hSpace="180" w:wrap="around" w:vAnchor="text" w:hAnchor="page" w:x="352" w:y="84"/>
      </w:pPr>
    </w:p>
    <w:tbl>
      <w:tblPr>
        <w:tblW w:w="4144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537"/>
        <w:gridCol w:w="2545"/>
        <w:gridCol w:w="3467"/>
        <w:gridCol w:w="3982"/>
      </w:tblGrid>
      <w:tr w:rsidR="006F13FF" w14:paraId="5D221F7E" w14:textId="77777777" w:rsidTr="00FD52BC">
        <w:trPr>
          <w:trHeight w:val="3690"/>
          <w:jc w:val="center"/>
        </w:trPr>
        <w:tc>
          <w:tcPr>
            <w:tcW w:w="2538" w:type="dxa"/>
            <w:shd w:val="clear" w:color="auto" w:fill="7AB338" w:themeFill="accent1"/>
          </w:tcPr>
          <w:p w14:paraId="13259E81" w14:textId="1464B4DA" w:rsidR="006F13FF" w:rsidRPr="00203033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3033">
              <w:rPr>
                <w:color w:val="FFFFFF" w:themeColor="background1"/>
              </w:rPr>
              <w:t>Friday June 24</w:t>
            </w:r>
            <w:r w:rsidRPr="00203033">
              <w:rPr>
                <w:color w:val="FFFFFF" w:themeColor="background1"/>
                <w:vertAlign w:val="superscript"/>
              </w:rPr>
              <w:t>th</w:t>
            </w:r>
            <w:r w:rsidRPr="00203033">
              <w:rPr>
                <w:color w:val="FFFFFF" w:themeColor="background1"/>
              </w:rPr>
              <w:t>, 2022</w:t>
            </w:r>
          </w:p>
          <w:p w14:paraId="253E68DF" w14:textId="712DF7A1" w:rsidR="006F13FF" w:rsidRPr="00203033" w:rsidRDefault="006F13FF" w:rsidP="006F13FF">
            <w:pPr>
              <w:pStyle w:val="Heading3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0303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ab/>
            </w:r>
            <w:r w:rsidRPr="0020303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ab/>
              <w:t xml:space="preserve">    </w:t>
            </w:r>
          </w:p>
          <w:p w14:paraId="6649FAB7" w14:textId="0C4F4FA9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color w:val="FFFFFF" w:themeColor="background1"/>
                <w:sz w:val="22"/>
              </w:rPr>
            </w:pPr>
            <w:r w:rsidRPr="00FD52BC">
              <w:rPr>
                <w:rFonts w:ascii="Times New Roman" w:hAnsi="Times New Roman" w:cs="Times New Roman"/>
                <w:color w:val="FFFFFF" w:themeColor="background1"/>
                <w:sz w:val="22"/>
              </w:rPr>
              <w:t>5:00pm-Community BBQ starts</w:t>
            </w:r>
          </w:p>
          <w:p w14:paraId="59AFB60C" w14:textId="77777777" w:rsidR="006F13FF" w:rsidRPr="00FD52BC" w:rsidRDefault="006F13FF" w:rsidP="006F13FF">
            <w:pPr>
              <w:rPr>
                <w:rFonts w:ascii="Times New Roman" w:hAnsi="Times New Roman" w:cs="Times New Roman"/>
                <w:b/>
              </w:rPr>
            </w:pPr>
          </w:p>
          <w:p w14:paraId="6B8B7C7F" w14:textId="1ED0324A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color w:val="FFFFFF" w:themeColor="background1"/>
                <w:sz w:val="22"/>
              </w:rPr>
            </w:pPr>
            <w:r w:rsidRPr="00FD52BC">
              <w:rPr>
                <w:rFonts w:ascii="Times New Roman" w:hAnsi="Times New Roman" w:cs="Times New Roman"/>
                <w:color w:val="FFFFFF" w:themeColor="background1"/>
                <w:sz w:val="22"/>
              </w:rPr>
              <w:t>6:00pm-3 on 3 Basketball Tourney-(9</w:t>
            </w:r>
            <w:r w:rsidRPr="00FD52BC">
              <w:rPr>
                <w:rFonts w:ascii="Times New Roman" w:hAnsi="Times New Roman" w:cs="Times New Roman"/>
                <w:color w:val="FFFFFF" w:themeColor="background1"/>
                <w:sz w:val="22"/>
                <w:vertAlign w:val="superscript"/>
              </w:rPr>
              <w:t>th</w:t>
            </w:r>
            <w:r w:rsidRPr="00FD52BC">
              <w:rPr>
                <w:rFonts w:ascii="Times New Roman" w:hAnsi="Times New Roman" w:cs="Times New Roman"/>
                <w:color w:val="FFFFFF" w:themeColor="background1"/>
                <w:sz w:val="22"/>
              </w:rPr>
              <w:t xml:space="preserve"> grade and older)</w:t>
            </w:r>
          </w:p>
          <w:p w14:paraId="2216CAC6" w14:textId="77777777" w:rsidR="006F13FF" w:rsidRPr="00FD52BC" w:rsidRDefault="006F13FF" w:rsidP="006F13FF">
            <w:pPr>
              <w:rPr>
                <w:rFonts w:ascii="Times New Roman" w:hAnsi="Times New Roman" w:cs="Times New Roman"/>
                <w:b/>
              </w:rPr>
            </w:pPr>
          </w:p>
          <w:p w14:paraId="0776EC32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color w:val="FFFFFF" w:themeColor="background1"/>
                <w:sz w:val="22"/>
              </w:rPr>
            </w:pPr>
            <w:r w:rsidRPr="00FD52BC">
              <w:rPr>
                <w:rFonts w:ascii="Times New Roman" w:hAnsi="Times New Roman" w:cs="Times New Roman"/>
                <w:color w:val="FFFFFF" w:themeColor="background1"/>
                <w:sz w:val="22"/>
              </w:rPr>
              <w:t xml:space="preserve">9:00pm-Glow Dash Run/Walk     </w:t>
            </w:r>
          </w:p>
          <w:p w14:paraId="2EEC0C46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A1CCBA2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color w:val="FFFFFF" w:themeColor="background1"/>
                <w:sz w:val="22"/>
              </w:rPr>
            </w:pPr>
            <w:r w:rsidRPr="00FD52BC">
              <w:rPr>
                <w:rFonts w:ascii="Times New Roman" w:hAnsi="Times New Roman" w:cs="Times New Roman"/>
                <w:color w:val="FFFFFF" w:themeColor="background1"/>
                <w:sz w:val="22"/>
              </w:rPr>
              <w:t>All events for adults:</w:t>
            </w:r>
          </w:p>
          <w:p w14:paraId="7A036BDB" w14:textId="0243B253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color w:val="FFFFFF" w:themeColor="background1"/>
                <w:sz w:val="22"/>
              </w:rPr>
            </w:pPr>
            <w:r w:rsidRPr="00FD52BC">
              <w:rPr>
                <w:rFonts w:ascii="Times New Roman" w:hAnsi="Times New Roman" w:cs="Times New Roman"/>
                <w:color w:val="FFFFFF" w:themeColor="background1"/>
                <w:sz w:val="22"/>
              </w:rPr>
              <w:t>$10.00 for pre-registration, $12.00 day of event.</w:t>
            </w:r>
          </w:p>
          <w:p w14:paraId="6E2A0A1A" w14:textId="3DBD1099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color w:val="FFFFFF" w:themeColor="background1"/>
                <w:sz w:val="22"/>
              </w:rPr>
            </w:pPr>
          </w:p>
          <w:p w14:paraId="19329793" w14:textId="298F58DE" w:rsidR="006F13FF" w:rsidRPr="00FD52BC" w:rsidRDefault="006F13FF" w:rsidP="006F13FF">
            <w:pPr>
              <w:rPr>
                <w:rFonts w:ascii="Times New Roman" w:hAnsi="Times New Roman" w:cs="Times New Roman"/>
                <w:b/>
              </w:rPr>
            </w:pPr>
            <w:r w:rsidRPr="00FD52BC">
              <w:rPr>
                <w:rFonts w:ascii="Times New Roman" w:hAnsi="Times New Roman" w:cs="Times New Roman"/>
                <w:b/>
              </w:rPr>
              <w:t>All events for kids under 17, $5.00 for pre-registration, $7.00 day of event</w:t>
            </w:r>
          </w:p>
          <w:p w14:paraId="7106B8E9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1C1FE309" w14:textId="7699B27F" w:rsidR="006F13FF" w:rsidRPr="00FD52BC" w:rsidRDefault="006F13FF" w:rsidP="006F13FF">
            <w:pPr>
              <w:rPr>
                <w:rFonts w:ascii="Times New Roman" w:hAnsi="Times New Roman" w:cs="Times New Roman"/>
                <w:b/>
              </w:rPr>
            </w:pPr>
            <w:r w:rsidRPr="00FD52BC">
              <w:rPr>
                <w:rFonts w:ascii="Times New Roman" w:hAnsi="Times New Roman" w:cs="Times New Roman"/>
                <w:b/>
              </w:rPr>
              <w:t>All registration forms can be picked up at the Hanna Recreation Center</w:t>
            </w:r>
          </w:p>
          <w:p w14:paraId="4D4A205F" w14:textId="0E5580E7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sz w:val="22"/>
              </w:rPr>
            </w:pPr>
            <w:r w:rsidRPr="00FD52BC">
              <w:rPr>
                <w:rFonts w:ascii="Times New Roman" w:hAnsi="Times New Roman" w:cs="Times New Roman"/>
                <w:sz w:val="22"/>
              </w:rPr>
              <w:t xml:space="preserve">Youth 3 on 3 </w:t>
            </w:r>
          </w:p>
          <w:p w14:paraId="259F3B92" w14:textId="77777777" w:rsidR="00C0425E" w:rsidRPr="00C0425E" w:rsidRDefault="006F13FF" w:rsidP="00C0425E">
            <w:pPr>
              <w:ind w:left="0"/>
              <w:rPr>
                <w:b/>
                <w:bCs/>
                <w:sz w:val="18"/>
                <w:szCs w:val="18"/>
              </w:rPr>
            </w:pPr>
            <w:r w:rsidRPr="00C0425E">
              <w:rPr>
                <w:rFonts w:ascii="Times New Roman" w:hAnsi="Times New Roman" w:cs="Times New Roman"/>
                <w:b/>
                <w:bCs/>
              </w:rPr>
              <w:t>If you pre-register for all events you will receive a King Coal Days 2022 Tee Shirt (excludes parade participants)</w:t>
            </w:r>
            <w:r w:rsidR="00C0425E" w:rsidRPr="00C0425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6E36920" w14:textId="77777777" w:rsidR="00C0425E" w:rsidRDefault="00C0425E" w:rsidP="00C0425E">
            <w:pPr>
              <w:ind w:left="0"/>
              <w:rPr>
                <w:b/>
                <w:bCs/>
                <w:sz w:val="18"/>
                <w:szCs w:val="18"/>
              </w:rPr>
            </w:pPr>
          </w:p>
          <w:p w14:paraId="61B398F0" w14:textId="77777777" w:rsidR="00C0425E" w:rsidRDefault="00C0425E" w:rsidP="00C0425E">
            <w:pPr>
              <w:ind w:left="0"/>
              <w:rPr>
                <w:b/>
                <w:bCs/>
                <w:sz w:val="18"/>
                <w:szCs w:val="18"/>
              </w:rPr>
            </w:pPr>
          </w:p>
          <w:p w14:paraId="5ADEA786" w14:textId="4D44C12C" w:rsidR="00C0425E" w:rsidRPr="00C0425E" w:rsidRDefault="00C0425E" w:rsidP="00C0425E">
            <w:pPr>
              <w:ind w:left="0"/>
              <w:rPr>
                <w:b/>
                <w:bCs/>
                <w:sz w:val="18"/>
                <w:szCs w:val="18"/>
              </w:rPr>
            </w:pPr>
            <w:r w:rsidRPr="00C0425E">
              <w:rPr>
                <w:b/>
                <w:bCs/>
                <w:sz w:val="18"/>
                <w:szCs w:val="18"/>
              </w:rPr>
              <w:t xml:space="preserve">Bounce Houses will be up for kids to enjoy $5.00 wrist bands to play all day! </w:t>
            </w:r>
          </w:p>
          <w:p w14:paraId="193AA56E" w14:textId="2ACDAE5A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rPr>
                <w:rFonts w:ascii="Times New Roman" w:hAnsi="Times New Roman" w:cs="Times New Roman"/>
                <w:color w:val="FFFFFF" w:themeColor="background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C8B7B4" w14:textId="3D43B9AA" w:rsidR="006F13FF" w:rsidRPr="00203033" w:rsidRDefault="006F13FF" w:rsidP="006F13FF">
            <w:pPr>
              <w:pStyle w:val="Heading2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2"/>
              </w:rPr>
            </w:pPr>
            <w:r w:rsidRPr="00203033">
              <w:rPr>
                <w:rFonts w:ascii="Times New Roman" w:hAnsi="Times New Roman" w:cs="Times New Roman"/>
                <w:sz w:val="22"/>
              </w:rPr>
              <w:t>older)</w:t>
            </w:r>
          </w:p>
          <w:p w14:paraId="423C410B" w14:textId="77777777" w:rsidR="006F13FF" w:rsidRPr="00DB3E4D" w:rsidRDefault="006F13FF" w:rsidP="006F13FF">
            <w:pPr>
              <w:pStyle w:val="Heading2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DB3E4D">
              <w:rPr>
                <w:sz w:val="24"/>
                <w:szCs w:val="24"/>
              </w:rPr>
              <w:t xml:space="preserve">7:00pm-9:00pm-Karoke under the </w:t>
            </w:r>
            <w:r w:rsidRPr="00DB3E4D">
              <w:rPr>
                <w:sz w:val="24"/>
                <w:szCs w:val="24"/>
              </w:rPr>
              <w:lastRenderedPageBreak/>
              <w:t>Big Tent</w:t>
            </w:r>
          </w:p>
          <w:p w14:paraId="184DD00F" w14:textId="20501308" w:rsidR="006F13FF" w:rsidRDefault="006F13FF" w:rsidP="006F13FF">
            <w:pPr>
              <w:pStyle w:val="Heading2"/>
              <w:framePr w:hSpace="0" w:wrap="auto" w:vAnchor="margin" w:hAnchor="text" w:xAlign="left" w:yAlign="inline"/>
            </w:pPr>
            <w:r w:rsidRPr="00DB3E4D">
              <w:rPr>
                <w:sz w:val="24"/>
                <w:szCs w:val="24"/>
              </w:rPr>
              <w:t xml:space="preserve">9:00pm-Glow Dash Run/Walk                                                                                 </w:t>
            </w:r>
          </w:p>
        </w:tc>
        <w:tc>
          <w:tcPr>
            <w:tcW w:w="2545" w:type="dxa"/>
            <w:shd w:val="clear" w:color="auto" w:fill="515360" w:themeFill="text2"/>
          </w:tcPr>
          <w:p w14:paraId="474CA963" w14:textId="13614F7B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rPr>
                <w:color w:val="FFFFFF" w:themeColor="background1"/>
                <w:szCs w:val="40"/>
              </w:rPr>
            </w:pPr>
            <w:bookmarkStart w:id="0" w:name="_Hlk32059757"/>
            <w:r w:rsidRPr="00FD52BC">
              <w:rPr>
                <w:color w:val="FFFFFF" w:themeColor="background1"/>
                <w:szCs w:val="40"/>
              </w:rPr>
              <w:lastRenderedPageBreak/>
              <w:t>Saturday June 25</w:t>
            </w:r>
            <w:r w:rsidRPr="00FD52BC">
              <w:rPr>
                <w:color w:val="FFFFFF" w:themeColor="background1"/>
                <w:szCs w:val="40"/>
                <w:vertAlign w:val="superscript"/>
              </w:rPr>
              <w:t>th</w:t>
            </w:r>
            <w:r w:rsidRPr="00FD52BC">
              <w:rPr>
                <w:color w:val="FFFFFF" w:themeColor="background1"/>
                <w:szCs w:val="40"/>
              </w:rPr>
              <w:t>, 202</w:t>
            </w:r>
            <w:bookmarkEnd w:id="0"/>
            <w:r w:rsidRPr="00FD52BC">
              <w:rPr>
                <w:color w:val="FFFFFF" w:themeColor="background1"/>
                <w:szCs w:val="40"/>
              </w:rPr>
              <w:t>2</w:t>
            </w:r>
          </w:p>
          <w:p w14:paraId="6D7C39E9" w14:textId="77777777" w:rsidR="006F13FF" w:rsidRPr="00FD52BC" w:rsidRDefault="006F13FF" w:rsidP="006F13FF"/>
          <w:p w14:paraId="4B0923ED" w14:textId="437E9869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bCs/>
                <w:color w:val="FFFFFF" w:themeColor="background1"/>
                <w:sz w:val="22"/>
              </w:rPr>
            </w:pPr>
            <w:r w:rsidRPr="00FD52BC">
              <w:rPr>
                <w:bCs/>
                <w:color w:val="FFFFFF" w:themeColor="background1"/>
                <w:sz w:val="22"/>
              </w:rPr>
              <w:t>8:00-10am-Hanna Fire Department-Pancake Breakfast</w:t>
            </w:r>
          </w:p>
          <w:p w14:paraId="3AEA55F3" w14:textId="77777777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color w:val="FFFFFF" w:themeColor="background1"/>
                <w:sz w:val="22"/>
              </w:rPr>
            </w:pPr>
            <w:r w:rsidRPr="00FD52BC">
              <w:rPr>
                <w:color w:val="FFFFFF" w:themeColor="background1"/>
                <w:sz w:val="22"/>
              </w:rPr>
              <w:t xml:space="preserve">9:00am-Noon- </w:t>
            </w:r>
          </w:p>
          <w:p w14:paraId="4FE7F108" w14:textId="731EC224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color w:val="FFFFFF" w:themeColor="background1"/>
                <w:sz w:val="22"/>
              </w:rPr>
            </w:pPr>
            <w:r w:rsidRPr="00FD52BC">
              <w:rPr>
                <w:color w:val="FFFFFF" w:themeColor="background1"/>
                <w:sz w:val="22"/>
              </w:rPr>
              <w:t>Food Vendor/Craft Show/Silent Auction-SET-UP</w:t>
            </w:r>
          </w:p>
          <w:p w14:paraId="53C02B10" w14:textId="262B7B2C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bCs/>
                <w:color w:val="FFFFFF" w:themeColor="background1"/>
                <w:sz w:val="22"/>
              </w:rPr>
            </w:pPr>
            <w:r w:rsidRPr="00FD52BC">
              <w:rPr>
                <w:bCs/>
                <w:color w:val="FFFFFF" w:themeColor="background1"/>
                <w:sz w:val="22"/>
              </w:rPr>
              <w:t xml:space="preserve">10:30am Parade line up at Hanna Town Hall </w:t>
            </w:r>
          </w:p>
          <w:p w14:paraId="62F6A792" w14:textId="0BE79C4F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bCs/>
                <w:color w:val="FFFFFF" w:themeColor="background1"/>
                <w:sz w:val="22"/>
              </w:rPr>
            </w:pPr>
            <w:r w:rsidRPr="00FD52BC">
              <w:rPr>
                <w:bCs/>
                <w:color w:val="FFFFFF" w:themeColor="background1"/>
                <w:sz w:val="22"/>
              </w:rPr>
              <w:t>(301 S. Adams)-Will include Car Show Vehicles</w:t>
            </w:r>
          </w:p>
          <w:p w14:paraId="373F51C9" w14:textId="2900FDD5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bCs/>
                <w:color w:val="FFFFFF" w:themeColor="background1"/>
                <w:sz w:val="22"/>
              </w:rPr>
            </w:pPr>
            <w:r w:rsidRPr="00FD52BC">
              <w:rPr>
                <w:bCs/>
                <w:color w:val="FFFFFF" w:themeColor="background1"/>
                <w:sz w:val="22"/>
              </w:rPr>
              <w:t>11:00am-Parade Begins at Town Hall and ends at the Hanna Rec Center</w:t>
            </w:r>
          </w:p>
          <w:p w14:paraId="688465EE" w14:textId="77777777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color w:val="FFFFFF" w:themeColor="background1"/>
                <w:sz w:val="22"/>
              </w:rPr>
            </w:pPr>
            <w:r w:rsidRPr="00FD52BC">
              <w:rPr>
                <w:color w:val="FFFFFF" w:themeColor="background1"/>
                <w:sz w:val="22"/>
              </w:rPr>
              <w:t>Noon-5pm</w:t>
            </w:r>
          </w:p>
          <w:p w14:paraId="0303D7C1" w14:textId="77777777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color w:val="FFFFFF" w:themeColor="background1"/>
                <w:sz w:val="22"/>
              </w:rPr>
            </w:pPr>
            <w:r w:rsidRPr="00FD52BC">
              <w:rPr>
                <w:color w:val="FFFFFF" w:themeColor="background1"/>
                <w:sz w:val="22"/>
              </w:rPr>
              <w:t xml:space="preserve">Vendor/Craft Show and Silent Auction items displayed </w:t>
            </w:r>
          </w:p>
          <w:p w14:paraId="5034C867" w14:textId="41FF14DE" w:rsidR="006F13FF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color w:val="FFFFFF" w:themeColor="background1"/>
                <w:sz w:val="22"/>
              </w:rPr>
            </w:pPr>
            <w:r w:rsidRPr="00FD52BC">
              <w:rPr>
                <w:color w:val="FFFFFF" w:themeColor="background1"/>
                <w:sz w:val="22"/>
              </w:rPr>
              <w:t>Food Vendors will be ready Kids Games and Races will start at 12:30pm on front lawn of Rec Center on June 25</w:t>
            </w:r>
            <w:r w:rsidRPr="00FD52BC">
              <w:rPr>
                <w:color w:val="FFFFFF" w:themeColor="background1"/>
                <w:sz w:val="22"/>
                <w:vertAlign w:val="superscript"/>
              </w:rPr>
              <w:t>th</w:t>
            </w:r>
            <w:r w:rsidRPr="00FD52BC">
              <w:rPr>
                <w:color w:val="FFFFFF" w:themeColor="background1"/>
                <w:sz w:val="22"/>
              </w:rPr>
              <w:t xml:space="preserve">.  </w:t>
            </w:r>
          </w:p>
          <w:p w14:paraId="71D04EC7" w14:textId="5F6B2918" w:rsidR="00C0425E" w:rsidRDefault="00C0425E" w:rsidP="00C0425E"/>
          <w:p w14:paraId="2D1460DA" w14:textId="3D6C7237" w:rsidR="00C0425E" w:rsidRDefault="00C0425E" w:rsidP="00C0425E">
            <w:pPr>
              <w:ind w:left="0"/>
            </w:pPr>
            <w:r>
              <w:t>Car Show line-up in Parking lot after parade</w:t>
            </w:r>
          </w:p>
          <w:p w14:paraId="4DA86D44" w14:textId="4B877B42" w:rsidR="00C0425E" w:rsidRPr="00C0425E" w:rsidRDefault="00C0425E" w:rsidP="00C0425E">
            <w:pPr>
              <w:ind w:left="0"/>
            </w:pPr>
            <w:r>
              <w:t xml:space="preserve">Judging will start at 12:30, prizes for Best in Show, Most Original and People’s choice. </w:t>
            </w:r>
          </w:p>
          <w:p w14:paraId="46287AD6" w14:textId="77777777" w:rsidR="006F13FF" w:rsidRPr="00FD52BC" w:rsidRDefault="006F13FF" w:rsidP="006F13FF"/>
          <w:p w14:paraId="3A474EDA" w14:textId="13F8ED83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color w:val="FFFFFF" w:themeColor="background1"/>
                <w:sz w:val="22"/>
              </w:rPr>
            </w:pPr>
          </w:p>
          <w:p w14:paraId="54CF0C71" w14:textId="77777777" w:rsidR="006F13FF" w:rsidRPr="007F590F" w:rsidRDefault="006F13FF" w:rsidP="006F13FF">
            <w:pPr>
              <w:jc w:val="center"/>
            </w:pPr>
          </w:p>
          <w:p w14:paraId="5F1B90CD" w14:textId="23B43E84" w:rsidR="006F13FF" w:rsidRPr="007F590F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</w:pPr>
          </w:p>
        </w:tc>
        <w:tc>
          <w:tcPr>
            <w:tcW w:w="3467" w:type="dxa"/>
          </w:tcPr>
          <w:p w14:paraId="41857AE8" w14:textId="058DFF27" w:rsidR="006F13FF" w:rsidRPr="006F13FF" w:rsidRDefault="006F13FF" w:rsidP="00FD52BC">
            <w:pPr>
              <w:ind w:left="0"/>
              <w:rPr>
                <w:rFonts w:ascii="Times New Roman" w:hAnsi="Times New Roman" w:cs="Times New Roman"/>
              </w:rPr>
            </w:pPr>
          </w:p>
          <w:p w14:paraId="061D072F" w14:textId="77777777" w:rsidR="00FD52BC" w:rsidRPr="00FD52BC" w:rsidRDefault="00FD52BC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  <w:u w:val="single"/>
              </w:rPr>
            </w:pPr>
            <w:r w:rsidRPr="00FD52BC">
              <w:rPr>
                <w:rFonts w:cs="Times New Roman"/>
                <w:color w:val="0070C0"/>
                <w:sz w:val="22"/>
                <w:u w:val="single"/>
              </w:rPr>
              <w:t>Saturday June 25</w:t>
            </w:r>
            <w:r w:rsidRPr="00FD52BC">
              <w:rPr>
                <w:rFonts w:cs="Times New Roman"/>
                <w:color w:val="0070C0"/>
                <w:sz w:val="22"/>
                <w:u w:val="single"/>
                <w:vertAlign w:val="superscript"/>
              </w:rPr>
              <w:t>th</w:t>
            </w:r>
            <w:r w:rsidRPr="00FD52BC">
              <w:rPr>
                <w:rFonts w:cs="Times New Roman"/>
                <w:color w:val="0070C0"/>
                <w:sz w:val="22"/>
                <w:u w:val="single"/>
              </w:rPr>
              <w:t>, 2022</w:t>
            </w:r>
          </w:p>
          <w:p w14:paraId="23E566A8" w14:textId="73685F4D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12:30pm-1:00pm-</w:t>
            </w:r>
          </w:p>
          <w:p w14:paraId="38C8F9B6" w14:textId="19FD424E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3-Legged Races</w:t>
            </w:r>
          </w:p>
          <w:p w14:paraId="3DD29449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1:00pm-1:30pm-</w:t>
            </w:r>
          </w:p>
          <w:p w14:paraId="11209662" w14:textId="329FF6FA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Water Balloon Toss</w:t>
            </w:r>
          </w:p>
          <w:p w14:paraId="2A35EA38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1:30pm-2:00pm-Human Wheel Barrow Races</w:t>
            </w:r>
          </w:p>
          <w:p w14:paraId="71673E28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 xml:space="preserve">2:00pm-2:30pm-Gunny </w:t>
            </w:r>
            <w:proofErr w:type="spellStart"/>
            <w:r w:rsidRPr="00FD52BC">
              <w:rPr>
                <w:rFonts w:cs="Times New Roman"/>
                <w:color w:val="0070C0"/>
                <w:sz w:val="22"/>
              </w:rPr>
              <w:t>Sac</w:t>
            </w:r>
            <w:proofErr w:type="spellEnd"/>
            <w:r w:rsidRPr="00FD52BC">
              <w:rPr>
                <w:rFonts w:cs="Times New Roman"/>
                <w:color w:val="0070C0"/>
                <w:sz w:val="22"/>
              </w:rPr>
              <w:t xml:space="preserve"> Races</w:t>
            </w:r>
          </w:p>
          <w:p w14:paraId="6777DB0D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2:30pm-3:00pm-</w:t>
            </w:r>
          </w:p>
          <w:p w14:paraId="20C8803D" w14:textId="528F889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Egg Spoon Race</w:t>
            </w:r>
          </w:p>
          <w:p w14:paraId="0E574D3B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3:00pm-3:30pm</w:t>
            </w:r>
          </w:p>
          <w:p w14:paraId="46EC79CE" w14:textId="10971041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Watermelon Eating Contest</w:t>
            </w:r>
          </w:p>
          <w:p w14:paraId="79099EE9" w14:textId="6115F40B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3:30pm-Money Pit-</w:t>
            </w:r>
          </w:p>
          <w:p w14:paraId="01225100" w14:textId="224036A5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 xml:space="preserve"> (coins will be hidden in the Volleyball Sand Pit)</w:t>
            </w:r>
          </w:p>
          <w:p w14:paraId="1C8A2653" w14:textId="0CFE609E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4:00pm-</w:t>
            </w:r>
            <w:r w:rsidR="00F13903" w:rsidRPr="00FD52BC">
              <w:rPr>
                <w:rFonts w:cs="Times New Roman"/>
                <w:color w:val="0070C0"/>
                <w:sz w:val="22"/>
              </w:rPr>
              <w:t>Sand Volleyball Tournament</w:t>
            </w:r>
          </w:p>
          <w:p w14:paraId="063A7DF2" w14:textId="77777777" w:rsidR="00F13903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>4:00pm-</w:t>
            </w:r>
          </w:p>
          <w:p w14:paraId="7AECEFE7" w14:textId="15CD4D9D" w:rsidR="006F13FF" w:rsidRPr="00FD52BC" w:rsidRDefault="006F13FF" w:rsidP="006F13FF">
            <w:pPr>
              <w:pStyle w:val="Heading2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color w:val="0070C0"/>
                <w:sz w:val="22"/>
              </w:rPr>
              <w:t xml:space="preserve">Doubles Horseshoe Tournament </w:t>
            </w:r>
          </w:p>
          <w:p w14:paraId="6EBC6DA2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cs="Times New Roman"/>
                <w:color w:val="0070C0"/>
                <w:sz w:val="22"/>
              </w:rPr>
            </w:pPr>
            <w:r w:rsidRPr="00FD52BC">
              <w:rPr>
                <w:rFonts w:cs="Times New Roman"/>
                <w:bCs/>
                <w:color w:val="0070C0"/>
                <w:sz w:val="22"/>
              </w:rPr>
              <w:t xml:space="preserve">5:00pm-Community Dinner starts  </w:t>
            </w:r>
          </w:p>
          <w:p w14:paraId="4DC6DA0F" w14:textId="77777777" w:rsidR="006F13FF" w:rsidRPr="00FD52BC" w:rsidRDefault="006F13FF" w:rsidP="006F13FF">
            <w:pPr>
              <w:pStyle w:val="Heading3"/>
              <w:framePr w:hSpace="0" w:wrap="auto" w:vAnchor="margin" w:hAnchor="text" w:xAlign="left" w:yAlign="inline"/>
              <w:ind w:left="0"/>
              <w:jc w:val="left"/>
              <w:rPr>
                <w:rFonts w:ascii="Times New Roman" w:hAnsi="Times New Roman" w:cs="Times New Roman"/>
                <w:color w:val="0070C0"/>
                <w:sz w:val="22"/>
              </w:rPr>
            </w:pPr>
            <w:r w:rsidRPr="00FD52BC">
              <w:rPr>
                <w:rFonts w:cs="Times New Roman"/>
                <w:bCs/>
                <w:color w:val="0070C0"/>
                <w:sz w:val="22"/>
              </w:rPr>
              <w:t>4pm-9pm Music and Dancing</w:t>
            </w:r>
            <w:r w:rsidRPr="00FD52BC">
              <w:rPr>
                <w:rFonts w:ascii="Times New Roman" w:hAnsi="Times New Roman" w:cs="Times New Roman"/>
                <w:bCs/>
                <w:color w:val="0070C0"/>
                <w:sz w:val="22"/>
              </w:rPr>
              <w:t xml:space="preserve"> </w:t>
            </w:r>
          </w:p>
          <w:p w14:paraId="51C90B13" w14:textId="77777777" w:rsidR="00F13903" w:rsidRPr="00FD52BC" w:rsidRDefault="00F13903" w:rsidP="00F13903">
            <w:pPr>
              <w:pStyle w:val="Subtitle"/>
              <w:framePr w:hSpace="0" w:wrap="auto" w:vAnchor="margin" w:hAnchor="text" w:xAlign="left" w:yAlign="inline"/>
              <w:ind w:lef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D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Nominate someone for Parade Marshal For more info Contact the Rec Center at </w:t>
            </w:r>
          </w:p>
          <w:p w14:paraId="48579DEC" w14:textId="65F26597" w:rsidR="00F13903" w:rsidRPr="00FD52BC" w:rsidRDefault="00F13903" w:rsidP="00F13903">
            <w:pPr>
              <w:pStyle w:val="Subtitle"/>
              <w:framePr w:hSpace="0" w:wrap="auto" w:vAnchor="margin" w:hAnchor="text" w:xAlign="left" w:yAlign="inline"/>
              <w:ind w:lef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D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307-325-9402 or </w:t>
            </w:r>
            <w:hyperlink r:id="rId11" w:history="1">
              <w:r w:rsidRPr="00FD52BC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rec@townofhanna.com</w:t>
              </w:r>
            </w:hyperlink>
          </w:p>
          <w:p w14:paraId="5506084A" w14:textId="77777777" w:rsidR="00F13903" w:rsidRPr="00F13903" w:rsidRDefault="00F13903" w:rsidP="00F13903">
            <w:pPr>
              <w:ind w:right="-210"/>
            </w:pPr>
          </w:p>
          <w:p w14:paraId="73B5A603" w14:textId="140A84B9" w:rsidR="006F13FF" w:rsidRPr="006F13FF" w:rsidRDefault="006F13FF" w:rsidP="006F13FF">
            <w:pPr>
              <w:pStyle w:val="QuoteAlt"/>
              <w:rPr>
                <w:rFonts w:ascii="Arial" w:hAnsi="Arial" w:cs="Arial"/>
                <w:sz w:val="22"/>
              </w:rPr>
            </w:pPr>
          </w:p>
        </w:tc>
        <w:tc>
          <w:tcPr>
            <w:tcW w:w="3982" w:type="dxa"/>
          </w:tcPr>
          <w:p w14:paraId="1AAEBFA5" w14:textId="66A7EDA1" w:rsidR="006F13FF" w:rsidRPr="00FD52BC" w:rsidRDefault="006F13FF" w:rsidP="006F13FF">
            <w:pPr>
              <w:spacing w:before="298" w:line="249" w:lineRule="auto"/>
              <w:ind w:left="644" w:right="622"/>
              <w:jc w:val="center"/>
              <w:rPr>
                <w:rStyle w:val="TitleChar"/>
                <w:color w:val="0070C0"/>
                <w:sz w:val="52"/>
                <w:szCs w:val="52"/>
              </w:rPr>
            </w:pPr>
            <w:r w:rsidRPr="00FD52BC">
              <w:rPr>
                <w:rStyle w:val="TitleChar"/>
                <w:color w:val="0070C0"/>
                <w:sz w:val="52"/>
                <w:szCs w:val="52"/>
              </w:rPr>
              <w:t>KING COAL DAYS</w:t>
            </w:r>
          </w:p>
          <w:p w14:paraId="53543605" w14:textId="0EA11FF1" w:rsidR="006F13FF" w:rsidRPr="00FD52BC" w:rsidRDefault="00FD52BC" w:rsidP="006F13FF">
            <w:pPr>
              <w:spacing w:before="298" w:line="249" w:lineRule="auto"/>
              <w:ind w:left="644" w:right="622"/>
              <w:jc w:val="center"/>
              <w:rPr>
                <w:rStyle w:val="TitleChar"/>
                <w:color w:val="0070C0"/>
                <w:sz w:val="52"/>
                <w:szCs w:val="52"/>
              </w:rPr>
            </w:pPr>
            <w:r w:rsidRPr="00FD52BC">
              <w:rPr>
                <w:rFonts w:ascii="Times New Roman" w:hAnsi="Times New Roman" w:cs="Times New Roman"/>
                <w:b/>
                <w:bCs/>
                <w:color w:val="0070C0"/>
                <w:sz w:val="52"/>
                <w:szCs w:val="52"/>
              </w:rPr>
              <w:t>June 24</w:t>
            </w:r>
            <w:r w:rsidRPr="00FD52BC">
              <w:rPr>
                <w:rFonts w:ascii="Times New Roman" w:hAnsi="Times New Roman" w:cs="Times New Roman"/>
                <w:b/>
                <w:bCs/>
                <w:color w:val="0070C0"/>
                <w:sz w:val="52"/>
                <w:szCs w:val="52"/>
                <w:vertAlign w:val="superscript"/>
              </w:rPr>
              <w:t>th</w:t>
            </w:r>
            <w:r w:rsidRPr="00FD52BC">
              <w:rPr>
                <w:rFonts w:ascii="Times New Roman" w:hAnsi="Times New Roman" w:cs="Times New Roman"/>
                <w:b/>
                <w:bCs/>
                <w:color w:val="0070C0"/>
                <w:sz w:val="52"/>
                <w:szCs w:val="52"/>
              </w:rPr>
              <w:t xml:space="preserve"> and June 25</w:t>
            </w:r>
            <w:r w:rsidRPr="00FD52BC">
              <w:rPr>
                <w:rFonts w:ascii="Times New Roman" w:hAnsi="Times New Roman" w:cs="Times New Roman"/>
                <w:b/>
                <w:bCs/>
                <w:color w:val="0070C0"/>
                <w:sz w:val="52"/>
                <w:szCs w:val="52"/>
                <w:vertAlign w:val="superscript"/>
              </w:rPr>
              <w:t>th</w:t>
            </w:r>
            <w:r w:rsidRPr="00FD52BC">
              <w:rPr>
                <w:rFonts w:ascii="Times New Roman" w:hAnsi="Times New Roman" w:cs="Times New Roman"/>
                <w:b/>
                <w:bCs/>
                <w:color w:val="0070C0"/>
                <w:sz w:val="52"/>
                <w:szCs w:val="52"/>
              </w:rPr>
              <w:t>, 2022</w:t>
            </w:r>
            <w:r w:rsidRPr="00FD52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   </w:t>
            </w:r>
          </w:p>
          <w:p w14:paraId="078606B6" w14:textId="77777777" w:rsidR="00FD52BC" w:rsidRDefault="006F13FF" w:rsidP="006F13FF">
            <w:pPr>
              <w:pStyle w:val="Subtitle"/>
              <w:framePr w:hSpace="0" w:wrap="auto" w:vAnchor="margin" w:hAnchor="text" w:xAlign="left" w:yAlign="inline"/>
              <w:rPr>
                <w:b/>
                <w:bCs/>
                <w:color w:val="auto"/>
                <w:sz w:val="24"/>
                <w:szCs w:val="24"/>
              </w:rPr>
            </w:pPr>
            <w:r w:rsidRPr="00FD52BC">
              <w:rPr>
                <w:b/>
                <w:bCs/>
                <w:color w:val="auto"/>
                <w:sz w:val="24"/>
                <w:szCs w:val="24"/>
              </w:rPr>
              <w:t xml:space="preserve">ALL EVENTS AT THE HANNA RECREATION CENTER 8000 HWY 72 HANNA WY. 82327    </w:t>
            </w:r>
          </w:p>
          <w:p w14:paraId="3FA76742" w14:textId="62705382" w:rsidR="00F13903" w:rsidRDefault="006F13FF" w:rsidP="006F13FF">
            <w:pPr>
              <w:pStyle w:val="Subtitle"/>
              <w:framePr w:hSpace="0" w:wrap="auto" w:vAnchor="margin" w:hAnchor="text" w:xAlign="left" w:yAlign="inline"/>
              <w:ind w:left="510" w:hanging="366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7524">
              <w:rPr>
                <w:color w:val="auto"/>
                <w:sz w:val="32"/>
                <w:szCs w:val="32"/>
              </w:rPr>
              <w:t xml:space="preserve">      </w:t>
            </w:r>
            <w:r w:rsidR="00FD52BC">
              <w:rPr>
                <w:noProof/>
                <w:color w:val="auto"/>
                <w:sz w:val="32"/>
                <w:szCs w:val="32"/>
              </w:rPr>
              <w:drawing>
                <wp:inline distT="0" distB="0" distL="0" distR="0" wp14:anchorId="3618A83F" wp14:editId="7B93C425">
                  <wp:extent cx="1800225" cy="2152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77842585_515483326651737_1031719178397882345_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32"/>
                <w:szCs w:val="32"/>
              </w:rPr>
              <w:t xml:space="preserve">       </w:t>
            </w:r>
          </w:p>
          <w:p w14:paraId="692C7203" w14:textId="5AD2140A" w:rsidR="006F13FF" w:rsidRPr="00FD52BC" w:rsidRDefault="00F13903" w:rsidP="00F13903">
            <w:pPr>
              <w:pStyle w:val="Subtitle"/>
              <w:framePr w:hSpace="0" w:wrap="auto" w:vAnchor="margin" w:hAnchor="text" w:xAlign="left" w:yAlign="inline"/>
              <w:ind w:left="510" w:hanging="366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6F13FF" w:rsidRPr="006F13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F13FF" w:rsidRPr="00FD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 family fun event with music, food, games and prizes, put on in part by local businesses, Town of Hanna and Rec Center</w:t>
            </w:r>
            <w:r w:rsidRPr="00FD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5E368DC6" w14:textId="77777777" w:rsidR="006F13FF" w:rsidRPr="00A84001" w:rsidRDefault="006F13FF" w:rsidP="006F13FF"/>
          <w:p w14:paraId="3C1A33CC" w14:textId="68644A52" w:rsidR="006F13FF" w:rsidRDefault="006F13FF" w:rsidP="006F13FF"/>
          <w:p w14:paraId="2C212AB5" w14:textId="77777777" w:rsidR="006F13FF" w:rsidRDefault="006F13FF" w:rsidP="006F13FF">
            <w:pPr>
              <w:ind w:firstLine="720"/>
            </w:pPr>
            <w:r>
              <w:lastRenderedPageBreak/>
              <w:t>s</w:t>
            </w:r>
          </w:p>
          <w:p w14:paraId="5DD0BD3A" w14:textId="6A840DA5" w:rsidR="006F13FF" w:rsidRPr="00A84001" w:rsidRDefault="006F13FF" w:rsidP="006F13FF"/>
          <w:p w14:paraId="7005741C" w14:textId="4378498E" w:rsidR="006F13FF" w:rsidRPr="00A84001" w:rsidRDefault="006F13FF" w:rsidP="006F13FF"/>
          <w:p w14:paraId="036DA151" w14:textId="77777777" w:rsidR="006F13FF" w:rsidRDefault="006F13FF" w:rsidP="006F13FF"/>
          <w:p w14:paraId="01A9760A" w14:textId="2B494EF3" w:rsidR="006F13FF" w:rsidRPr="00A84001" w:rsidRDefault="006F13FF" w:rsidP="006F13FF">
            <w:pPr>
              <w:ind w:left="0"/>
            </w:pPr>
          </w:p>
        </w:tc>
        <w:bookmarkStart w:id="1" w:name="_GoBack"/>
        <w:bookmarkEnd w:id="1"/>
      </w:tr>
    </w:tbl>
    <w:p w14:paraId="23302B3D" w14:textId="41CFAE61" w:rsidR="00C442CC" w:rsidRPr="00345852" w:rsidRDefault="00C442CC" w:rsidP="00FD52BC">
      <w:pPr>
        <w:tabs>
          <w:tab w:val="left" w:pos="1277"/>
        </w:tabs>
        <w:ind w:left="0"/>
        <w:rPr>
          <w:b/>
          <w:bCs/>
          <w:sz w:val="32"/>
          <w:szCs w:val="32"/>
        </w:rPr>
        <w:sectPr w:rsidR="00C442CC" w:rsidRPr="00345852" w:rsidSect="006344BD">
          <w:type w:val="continuous"/>
          <w:pgSz w:w="15840" w:h="12240" w:orient="landscape"/>
          <w:pgMar w:top="360" w:right="360" w:bottom="360" w:left="360" w:header="288" w:footer="288" w:gutter="0"/>
          <w:cols w:space="720"/>
          <w:docGrid w:linePitch="299"/>
        </w:sectPr>
      </w:pPr>
    </w:p>
    <w:p w14:paraId="0AAB5418" w14:textId="3B85764F" w:rsidR="0084589A" w:rsidRPr="003758E8" w:rsidRDefault="0084589A" w:rsidP="00C97524">
      <w:pPr>
        <w:pStyle w:val="NoSpacing"/>
        <w:rPr>
          <w:sz w:val="4"/>
        </w:rPr>
      </w:pPr>
    </w:p>
    <w:sectPr w:rsidR="0084589A" w:rsidRPr="003758E8" w:rsidSect="00CC5A43">
      <w:pgSz w:w="15840" w:h="12240" w:orient="landscape"/>
      <w:pgMar w:top="1170" w:right="360" w:bottom="0" w:left="3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0602B" w14:textId="77777777" w:rsidR="002163A8" w:rsidRDefault="002163A8" w:rsidP="00DF19EB">
      <w:r>
        <w:separator/>
      </w:r>
    </w:p>
  </w:endnote>
  <w:endnote w:type="continuationSeparator" w:id="0">
    <w:p w14:paraId="12C33B61" w14:textId="77777777" w:rsidR="002163A8" w:rsidRDefault="002163A8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5650" w14:textId="77777777" w:rsidR="002163A8" w:rsidRDefault="002163A8" w:rsidP="00DF19EB">
      <w:r>
        <w:separator/>
      </w:r>
    </w:p>
  </w:footnote>
  <w:footnote w:type="continuationSeparator" w:id="0">
    <w:p w14:paraId="0A733102" w14:textId="77777777" w:rsidR="002163A8" w:rsidRDefault="002163A8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E7F0686"/>
    <w:multiLevelType w:val="hybridMultilevel"/>
    <w:tmpl w:val="07E2E586"/>
    <w:lvl w:ilvl="0" w:tplc="04720AAC">
      <w:start w:val="1"/>
      <w:numFmt w:val="bullet"/>
      <w:pStyle w:val="ListBullet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8E66FA"/>
    <w:multiLevelType w:val="hybridMultilevel"/>
    <w:tmpl w:val="EF425F42"/>
    <w:lvl w:ilvl="0" w:tplc="CC54658E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4" w15:restartNumberingAfterBreak="0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5" w15:restartNumberingAfterBreak="0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31"/>
    <w:rsid w:val="00003565"/>
    <w:rsid w:val="00014408"/>
    <w:rsid w:val="000171E8"/>
    <w:rsid w:val="00044F1C"/>
    <w:rsid w:val="00052145"/>
    <w:rsid w:val="000601B1"/>
    <w:rsid w:val="00163C76"/>
    <w:rsid w:val="00203033"/>
    <w:rsid w:val="002163A8"/>
    <w:rsid w:val="00281E3F"/>
    <w:rsid w:val="00281FFB"/>
    <w:rsid w:val="002A1571"/>
    <w:rsid w:val="002B2430"/>
    <w:rsid w:val="002D2C6C"/>
    <w:rsid w:val="002D482F"/>
    <w:rsid w:val="002E2CEA"/>
    <w:rsid w:val="00333638"/>
    <w:rsid w:val="00345852"/>
    <w:rsid w:val="0034683E"/>
    <w:rsid w:val="00367E96"/>
    <w:rsid w:val="003758E8"/>
    <w:rsid w:val="003C49AC"/>
    <w:rsid w:val="003F27F7"/>
    <w:rsid w:val="00415C06"/>
    <w:rsid w:val="0046509A"/>
    <w:rsid w:val="004B0BB0"/>
    <w:rsid w:val="004E4843"/>
    <w:rsid w:val="00557B22"/>
    <w:rsid w:val="005C3C2F"/>
    <w:rsid w:val="005E5F6D"/>
    <w:rsid w:val="006344BD"/>
    <w:rsid w:val="0065632C"/>
    <w:rsid w:val="0065780C"/>
    <w:rsid w:val="00665627"/>
    <w:rsid w:val="006E1B74"/>
    <w:rsid w:val="006F13FF"/>
    <w:rsid w:val="006F431A"/>
    <w:rsid w:val="00784179"/>
    <w:rsid w:val="0079095D"/>
    <w:rsid w:val="007E37CF"/>
    <w:rsid w:val="007F590F"/>
    <w:rsid w:val="008232F3"/>
    <w:rsid w:val="0084589A"/>
    <w:rsid w:val="008E0E54"/>
    <w:rsid w:val="009404D2"/>
    <w:rsid w:val="00955CC5"/>
    <w:rsid w:val="0099652A"/>
    <w:rsid w:val="009A72EC"/>
    <w:rsid w:val="009C2E85"/>
    <w:rsid w:val="00A70CF5"/>
    <w:rsid w:val="00A717BE"/>
    <w:rsid w:val="00A84001"/>
    <w:rsid w:val="00A93238"/>
    <w:rsid w:val="00B0497B"/>
    <w:rsid w:val="00BC568D"/>
    <w:rsid w:val="00C0425E"/>
    <w:rsid w:val="00C21799"/>
    <w:rsid w:val="00C34BB3"/>
    <w:rsid w:val="00C442CC"/>
    <w:rsid w:val="00C732A5"/>
    <w:rsid w:val="00C86DB3"/>
    <w:rsid w:val="00C97524"/>
    <w:rsid w:val="00CC5A43"/>
    <w:rsid w:val="00CD14A8"/>
    <w:rsid w:val="00CF4B0C"/>
    <w:rsid w:val="00D84241"/>
    <w:rsid w:val="00DC7E52"/>
    <w:rsid w:val="00DF0B27"/>
    <w:rsid w:val="00DF19EB"/>
    <w:rsid w:val="00DF31B3"/>
    <w:rsid w:val="00DF457B"/>
    <w:rsid w:val="00E035DA"/>
    <w:rsid w:val="00E4675E"/>
    <w:rsid w:val="00EB1F15"/>
    <w:rsid w:val="00EB56F5"/>
    <w:rsid w:val="00EB59CF"/>
    <w:rsid w:val="00EC2AD1"/>
    <w:rsid w:val="00EF3390"/>
    <w:rsid w:val="00F13903"/>
    <w:rsid w:val="00F40231"/>
    <w:rsid w:val="00FC31C5"/>
    <w:rsid w:val="00FD52BC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1D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rsid w:val="00A717BE"/>
    <w:pPr>
      <w:ind w:left="144" w:right="144"/>
    </w:pPr>
    <w:rPr>
      <w:rFonts w:eastAsia="Georgia" w:cs="Georgia"/>
      <w:color w:val="FFFFFF" w:themeColor="background1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6344BD"/>
    <w:pPr>
      <w:framePr w:hSpace="180" w:wrap="around" w:vAnchor="text" w:hAnchor="page" w:x="352" w:y="84"/>
      <w:spacing w:before="120" w:after="120"/>
      <w:outlineLvl w:val="0"/>
    </w:pPr>
    <w:rPr>
      <w:rFonts w:asciiTheme="majorHAnsi" w:hAnsiTheme="majorHAnsi"/>
      <w:b/>
      <w:color w:val="FFFFFF"/>
      <w:sz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A70CF5"/>
    <w:pPr>
      <w:framePr w:hSpace="180" w:wrap="around" w:vAnchor="text" w:hAnchor="page" w:x="352" w:y="84"/>
      <w:jc w:val="center"/>
      <w:outlineLvl w:val="1"/>
    </w:pPr>
    <w:rPr>
      <w:rFonts w:asciiTheme="majorHAnsi" w:hAnsiTheme="majorHAnsi"/>
      <w:b/>
      <w:color w:val="7AB338" w:themeColor="accent1"/>
      <w:sz w:val="40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A70CF5"/>
    <w:pPr>
      <w:framePr w:hSpace="180" w:wrap="around" w:vAnchor="text" w:hAnchor="page" w:x="352" w:y="84"/>
      <w:jc w:val="center"/>
      <w:outlineLvl w:val="2"/>
    </w:pPr>
    <w:rPr>
      <w:rFonts w:asciiTheme="majorHAnsi" w:hAnsiTheme="majorHAnsi"/>
      <w:b/>
      <w:color w:val="AD1826" w:themeColor="accent2"/>
      <w:sz w:val="40"/>
    </w:rPr>
  </w:style>
  <w:style w:type="paragraph" w:styleId="Heading4">
    <w:name w:val="heading 4"/>
    <w:basedOn w:val="BodyText"/>
    <w:next w:val="Normal"/>
    <w:link w:val="Heading4Char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A70CF5"/>
    <w:pPr>
      <w:numPr>
        <w:numId w:val="13"/>
      </w:numPr>
      <w:spacing w:before="120" w:after="120"/>
      <w:ind w:left="499" w:right="142" w:hanging="357"/>
      <w:jc w:val="center"/>
    </w:pPr>
    <w:rPr>
      <w:color w:val="FFFFFF"/>
      <w:sz w:val="20"/>
    </w:rPr>
  </w:style>
  <w:style w:type="paragraph" w:styleId="Header">
    <w:name w:val="header"/>
    <w:basedOn w:val="Normal"/>
    <w:link w:val="HeaderChar"/>
    <w:uiPriority w:val="99"/>
    <w:rsid w:val="00DF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E8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E2CEA"/>
    <w:pPr>
      <w:framePr w:hSpace="180" w:wrap="around" w:vAnchor="text" w:hAnchor="page" w:x="352" w:y="84"/>
      <w:spacing w:before="120"/>
      <w:jc w:val="center"/>
    </w:pPr>
    <w:rPr>
      <w:rFonts w:asciiTheme="majorHAnsi" w:hAnsiTheme="majorHAnsi"/>
      <w:caps/>
      <w:color w:val="7AB338" w:themeColor="accent1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2E2CEA"/>
    <w:rPr>
      <w:rFonts w:asciiTheme="majorHAnsi" w:eastAsia="Georgia" w:hAnsiTheme="majorHAnsi" w:cs="Georgia"/>
      <w:caps/>
      <w:color w:val="7AB338" w:themeColor="accent1"/>
      <w:sz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CF5"/>
    <w:pPr>
      <w:framePr w:hSpace="180" w:wrap="around" w:vAnchor="text" w:hAnchor="page" w:x="352" w:y="84"/>
      <w:spacing w:before="120" w:after="120"/>
      <w:jc w:val="center"/>
    </w:pPr>
    <w:rPr>
      <w:rFonts w:asciiTheme="majorHAnsi" w:hAnsiTheme="majorHAnsi"/>
      <w:color w:val="AD1826" w:themeColor="accent2"/>
      <w:sz w:val="40"/>
    </w:rPr>
  </w:style>
  <w:style w:type="paragraph" w:styleId="BodyText">
    <w:name w:val="Body Text"/>
    <w:link w:val="BodyTextChar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2CEA"/>
    <w:rPr>
      <w:rFonts w:asciiTheme="majorHAnsi" w:eastAsia="Georgia" w:hAnsiTheme="majorHAnsi" w:cs="Georgia"/>
      <w:color w:val="AD1826" w:themeColor="accent2"/>
      <w:sz w:val="4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344BD"/>
    <w:rPr>
      <w:rFonts w:asciiTheme="majorHAnsi" w:eastAsia="Georgia" w:hAnsiTheme="majorHAnsi" w:cs="Georgia"/>
      <w:b/>
      <w:color w:val="FFFFFF"/>
      <w:sz w:val="28"/>
      <w:lang w:bidi="en-US"/>
    </w:rPr>
  </w:style>
  <w:style w:type="paragraph" w:styleId="NoSpacing">
    <w:name w:val="No Spacing"/>
    <w:uiPriority w:val="1"/>
    <w:qFormat/>
    <w:rsid w:val="003758E8"/>
    <w:rPr>
      <w:rFonts w:ascii="Georgia" w:eastAsia="Georgia" w:hAnsi="Georgia" w:cs="Georgia"/>
      <w:lang w:bidi="en-US"/>
    </w:rPr>
  </w:style>
  <w:style w:type="paragraph" w:customStyle="1" w:styleId="QuoteAlt">
    <w:name w:val="Quote Alt"/>
    <w:basedOn w:val="IntenseQuote"/>
    <w:uiPriority w:val="1"/>
    <w:rsid w:val="003758E8"/>
    <w:pPr>
      <w:framePr w:hSpace="0" w:wrap="auto" w:vAnchor="margin" w:hAnchor="text" w:xAlign="left" w:yAlign="inline"/>
    </w:pPr>
  </w:style>
  <w:style w:type="paragraph" w:customStyle="1" w:styleId="Image">
    <w:name w:val="Image"/>
    <w:basedOn w:val="Normal"/>
    <w:uiPriority w:val="1"/>
    <w:rsid w:val="006344BD"/>
    <w:pPr>
      <w:ind w:left="0" w:right="0"/>
    </w:pPr>
    <w:rPr>
      <w:noProof/>
      <w:lang w:bidi="ar-SA"/>
    </w:rPr>
  </w:style>
  <w:style w:type="paragraph" w:customStyle="1" w:styleId="Heading1Alt">
    <w:name w:val="Heading 1 Alt"/>
    <w:basedOn w:val="Heading1"/>
    <w:uiPriority w:val="1"/>
    <w:qFormat/>
    <w:rsid w:val="00A93238"/>
    <w:pPr>
      <w:framePr w:wrap="around"/>
    </w:pPr>
    <w:rPr>
      <w:color w:val="162766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A70CF5"/>
    <w:rPr>
      <w:rFonts w:asciiTheme="majorHAnsi" w:eastAsia="Georgia" w:hAnsiTheme="majorHAnsi" w:cs="Georgia"/>
      <w:b/>
      <w:color w:val="7AB338" w:themeColor="accent1"/>
      <w:sz w:val="4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70CF5"/>
    <w:rPr>
      <w:rFonts w:asciiTheme="majorHAnsi" w:eastAsia="Georgia" w:hAnsiTheme="majorHAnsi" w:cs="Georgia"/>
      <w:b/>
      <w:color w:val="AD1826" w:themeColor="accent2"/>
      <w:sz w:val="4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Italic">
    <w:name w:val="Italic"/>
    <w:basedOn w:val="BodyText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Quote">
    <w:name w:val="Quote"/>
    <w:basedOn w:val="BodyText"/>
    <w:next w:val="Normal"/>
    <w:link w:val="QuoteChar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PlaceholderText">
    <w:name w:val="Placeholder Text"/>
    <w:basedOn w:val="DefaultParagraphFont"/>
    <w:uiPriority w:val="99"/>
    <w:semiHidden/>
    <w:rsid w:val="002E2CEA"/>
    <w:rPr>
      <w:color w:val="808080"/>
    </w:rPr>
  </w:style>
  <w:style w:type="paragraph" w:customStyle="1" w:styleId="ContactInfo">
    <w:name w:val="Contact Info"/>
    <w:basedOn w:val="Normal"/>
    <w:uiPriority w:val="1"/>
    <w:rsid w:val="002E2CEA"/>
    <w:pPr>
      <w:jc w:val="center"/>
    </w:pPr>
  </w:style>
  <w:style w:type="paragraph" w:customStyle="1" w:styleId="NormalAlt">
    <w:name w:val="Normal Alt"/>
    <w:basedOn w:val="Normal"/>
    <w:uiPriority w:val="1"/>
    <w:rsid w:val="006344BD"/>
    <w:rPr>
      <w:color w:val="auto"/>
    </w:rPr>
  </w:style>
  <w:style w:type="paragraph" w:styleId="ListBullet">
    <w:name w:val="List Bullet"/>
    <w:basedOn w:val="ListParagraph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character" w:styleId="Hyperlink">
    <w:name w:val="Hyperlink"/>
    <w:basedOn w:val="DefaultParagraphFont"/>
    <w:uiPriority w:val="99"/>
    <w:unhideWhenUsed/>
    <w:rsid w:val="00BC5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BC56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0F"/>
    <w:rPr>
      <w:rFonts w:ascii="Segoe UI" w:eastAsia="Georgia" w:hAnsi="Segoe UI" w:cs="Segoe UI"/>
      <w:color w:val="FFFFFF" w:themeColor="background1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@townofhann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%20Parks%20&amp;%20Rec\AppData\Roaming\Microsoft\Templates\School%20brochure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5EA7A-FBE3-4D7B-9C00-EB78A1A5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brochure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2022-04-05T15:48:00Z</dcterms:created>
  <dcterms:modified xsi:type="dcterms:W3CDTF">2022-04-18T16:01:00Z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